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2AE" w:rsidRDefault="004B52AE" w:rsidP="004B52AE">
      <w:pPr>
        <w:pStyle w:val="Titolo1"/>
        <w:spacing w:line="320" w:lineRule="atLeast"/>
        <w:rPr>
          <w:sz w:val="26"/>
          <w:szCs w:val="26"/>
        </w:rPr>
      </w:pPr>
      <w:bookmarkStart w:id="0" w:name="_Toc476755940"/>
      <w:r>
        <w:rPr>
          <w:sz w:val="26"/>
          <w:szCs w:val="26"/>
        </w:rPr>
        <w:t>UTENTI</w:t>
      </w:r>
      <w:bookmarkEnd w:id="0"/>
    </w:p>
    <w:p w:rsidR="004B52AE" w:rsidRDefault="004B52AE" w:rsidP="004B52AE">
      <w:pPr>
        <w:spacing w:line="320" w:lineRule="atLeast"/>
        <w:rPr>
          <w:rFonts w:asciiTheme="minorHAnsi" w:hAnsiTheme="minorHAnsi"/>
          <w:sz w:val="26"/>
          <w:szCs w:val="26"/>
          <w:lang w:val="it-IT"/>
        </w:rPr>
      </w:pPr>
    </w:p>
    <w:p w:rsidR="004B52AE" w:rsidRDefault="004B52AE" w:rsidP="004B52AE">
      <w:pPr>
        <w:spacing w:line="320" w:lineRule="atLeast"/>
        <w:rPr>
          <w:rFonts w:asciiTheme="minorHAnsi" w:hAnsiTheme="minorHAnsi"/>
          <w:sz w:val="26"/>
          <w:szCs w:val="26"/>
          <w:lang w:val="it-IT"/>
        </w:rPr>
      </w:pPr>
      <w:r>
        <w:rPr>
          <w:rFonts w:asciiTheme="minorHAnsi" w:hAnsiTheme="minorHAnsi"/>
          <w:sz w:val="26"/>
          <w:szCs w:val="26"/>
          <w:lang w:val="it-IT"/>
        </w:rPr>
        <w:t xml:space="preserve">Ho imparato che la definizione si attanagliava alla perfezione con molte altre realtà scolastiche </w:t>
      </w:r>
      <w:proofErr w:type="gramStart"/>
      <w:r>
        <w:rPr>
          <w:rFonts w:asciiTheme="minorHAnsi" w:hAnsiTheme="minorHAnsi"/>
          <w:sz w:val="26"/>
          <w:szCs w:val="26"/>
          <w:lang w:val="it-IT"/>
        </w:rPr>
        <w:t>decisamente</w:t>
      </w:r>
      <w:proofErr w:type="gramEnd"/>
      <w:r>
        <w:rPr>
          <w:rFonts w:asciiTheme="minorHAnsi" w:hAnsiTheme="minorHAnsi"/>
          <w:sz w:val="26"/>
          <w:szCs w:val="26"/>
          <w:lang w:val="it-IT"/>
        </w:rPr>
        <w:t xml:space="preserve"> peggiori. Ho imparato molto tempo dopo che esistevano altri bacini più avanzati in cui gli allievi e le allieve non erano più identificati come adolescenti, studenti, discenti o alunni </w:t>
      </w:r>
      <w:proofErr w:type="gramStart"/>
      <w:r>
        <w:rPr>
          <w:rFonts w:asciiTheme="minorHAnsi" w:hAnsiTheme="minorHAnsi"/>
          <w:sz w:val="26"/>
          <w:szCs w:val="26"/>
          <w:lang w:val="it-IT"/>
        </w:rPr>
        <w:t>ma bensì</w:t>
      </w:r>
      <w:proofErr w:type="gramEnd"/>
      <w:r>
        <w:rPr>
          <w:rFonts w:asciiTheme="minorHAnsi" w:hAnsiTheme="minorHAnsi"/>
          <w:sz w:val="26"/>
          <w:szCs w:val="26"/>
          <w:lang w:val="it-IT"/>
        </w:rPr>
        <w:t xml:space="preserve"> semplicemente come UTENTI. </w:t>
      </w:r>
    </w:p>
    <w:p w:rsidR="004B52AE" w:rsidRDefault="004B52AE" w:rsidP="004B52AE">
      <w:pPr>
        <w:spacing w:line="320" w:lineRule="atLeast"/>
        <w:rPr>
          <w:rFonts w:asciiTheme="minorHAnsi" w:hAnsiTheme="minorHAnsi"/>
          <w:sz w:val="26"/>
          <w:szCs w:val="26"/>
          <w:lang w:val="it-IT"/>
        </w:rPr>
      </w:pPr>
    </w:p>
    <w:p w:rsidR="004B52AE" w:rsidRDefault="004B52AE" w:rsidP="004B52AE">
      <w:pPr>
        <w:spacing w:line="320" w:lineRule="atLeast"/>
        <w:rPr>
          <w:rFonts w:asciiTheme="minorHAnsi" w:hAnsiTheme="minorHAnsi"/>
          <w:sz w:val="26"/>
          <w:szCs w:val="26"/>
          <w:lang w:val="it-IT"/>
        </w:rPr>
      </w:pPr>
      <w:r>
        <w:rPr>
          <w:rFonts w:asciiTheme="minorHAnsi" w:hAnsiTheme="minorHAnsi"/>
          <w:sz w:val="26"/>
          <w:szCs w:val="26"/>
          <w:lang w:val="it-IT"/>
        </w:rPr>
        <w:t xml:space="preserve">Utenti di servizi di </w:t>
      </w:r>
      <w:proofErr w:type="spellStart"/>
      <w:r>
        <w:rPr>
          <w:rFonts w:asciiTheme="minorHAnsi" w:hAnsiTheme="minorHAnsi"/>
          <w:sz w:val="26"/>
          <w:szCs w:val="26"/>
          <w:lang w:val="it-IT"/>
        </w:rPr>
        <w:t>guardianeria</w:t>
      </w:r>
      <w:proofErr w:type="spellEnd"/>
      <w:r>
        <w:rPr>
          <w:rFonts w:asciiTheme="minorHAnsi" w:hAnsiTheme="minorHAnsi"/>
          <w:sz w:val="26"/>
          <w:szCs w:val="26"/>
          <w:lang w:val="it-IT"/>
        </w:rPr>
        <w:t xml:space="preserve"> a pagamento, con richiesta di</w:t>
      </w:r>
      <w:proofErr w:type="gramStart"/>
      <w:r>
        <w:rPr>
          <w:rFonts w:asciiTheme="minorHAnsi" w:hAnsiTheme="minorHAnsi"/>
          <w:sz w:val="26"/>
          <w:szCs w:val="26"/>
          <w:lang w:val="it-IT"/>
        </w:rPr>
        <w:t xml:space="preserve">  </w:t>
      </w:r>
      <w:proofErr w:type="gramEnd"/>
      <w:r>
        <w:rPr>
          <w:rFonts w:asciiTheme="minorHAnsi" w:hAnsiTheme="minorHAnsi"/>
          <w:sz w:val="26"/>
          <w:szCs w:val="26"/>
          <w:lang w:val="it-IT"/>
        </w:rPr>
        <w:t xml:space="preserve">minima interazione e una forte propensione ad incassare i finanziamenti devoluti a patto che gli ignoranti potessero, senza imparare che il minimo indispensabile e certi del loro diritto, procedere speditamente verso il percorso universitario così che come si è poi dimostrato, la loro ignoranza ed arroganza potesse essere propagata e divenire lo stato normale ed evoluto della società.  </w:t>
      </w:r>
    </w:p>
    <w:p w:rsidR="004B52AE" w:rsidRDefault="004B52AE" w:rsidP="004B52AE">
      <w:pPr>
        <w:spacing w:line="320" w:lineRule="atLeast"/>
        <w:rPr>
          <w:rFonts w:asciiTheme="minorHAnsi" w:hAnsiTheme="minorHAnsi"/>
          <w:sz w:val="26"/>
          <w:szCs w:val="26"/>
          <w:lang w:val="it-IT"/>
        </w:rPr>
      </w:pPr>
    </w:p>
    <w:p w:rsidR="004B52AE" w:rsidRDefault="004B52AE" w:rsidP="004B52AE">
      <w:pPr>
        <w:spacing w:line="320" w:lineRule="atLeast"/>
        <w:rPr>
          <w:rFonts w:asciiTheme="minorHAnsi" w:hAnsiTheme="minorHAnsi"/>
          <w:sz w:val="26"/>
          <w:szCs w:val="26"/>
          <w:lang w:val="it-IT"/>
        </w:rPr>
      </w:pPr>
      <w:r>
        <w:rPr>
          <w:rFonts w:asciiTheme="minorHAnsi" w:hAnsiTheme="minorHAnsi"/>
          <w:sz w:val="26"/>
          <w:szCs w:val="26"/>
          <w:lang w:val="it-IT"/>
        </w:rPr>
        <w:t xml:space="preserve">Un mondo in cui si lavora in squadra </w:t>
      </w:r>
      <w:proofErr w:type="gramStart"/>
      <w:r>
        <w:rPr>
          <w:rFonts w:asciiTheme="minorHAnsi" w:hAnsiTheme="minorHAnsi"/>
          <w:sz w:val="26"/>
          <w:szCs w:val="26"/>
          <w:lang w:val="it-IT"/>
        </w:rPr>
        <w:t>ed</w:t>
      </w:r>
      <w:proofErr w:type="gramEnd"/>
      <w:r>
        <w:rPr>
          <w:rFonts w:asciiTheme="minorHAnsi" w:hAnsiTheme="minorHAnsi"/>
          <w:sz w:val="26"/>
          <w:szCs w:val="26"/>
          <w:lang w:val="it-IT"/>
        </w:rPr>
        <w:t xml:space="preserve"> ognuno è specialista in una sola piccola parte della materia complessiva. </w:t>
      </w:r>
    </w:p>
    <w:p w:rsidR="004B52AE" w:rsidRDefault="004B52AE" w:rsidP="004B52AE">
      <w:pPr>
        <w:spacing w:line="320" w:lineRule="atLeast"/>
        <w:rPr>
          <w:rFonts w:asciiTheme="minorHAnsi" w:hAnsiTheme="minorHAnsi"/>
          <w:sz w:val="26"/>
          <w:szCs w:val="26"/>
          <w:lang w:val="it-IT"/>
        </w:rPr>
      </w:pPr>
    </w:p>
    <w:p w:rsidR="004B52AE" w:rsidRDefault="004B52AE" w:rsidP="004B52AE">
      <w:pPr>
        <w:spacing w:line="320" w:lineRule="atLeast"/>
        <w:rPr>
          <w:rFonts w:asciiTheme="minorHAnsi" w:hAnsiTheme="minorHAnsi"/>
          <w:sz w:val="26"/>
          <w:szCs w:val="26"/>
          <w:lang w:val="it-IT"/>
        </w:rPr>
      </w:pPr>
      <w:r>
        <w:rPr>
          <w:rFonts w:asciiTheme="minorHAnsi" w:hAnsiTheme="minorHAnsi"/>
          <w:sz w:val="26"/>
          <w:szCs w:val="26"/>
          <w:lang w:val="it-IT"/>
        </w:rPr>
        <w:t xml:space="preserve">Un mondo in cui lo specialista chirurgo del cuore o il sostitutore della scheda informatica della diagnosi di freni sulla Ferrari, o più semplicemente </w:t>
      </w:r>
      <w:proofErr w:type="gramStart"/>
      <w:r>
        <w:rPr>
          <w:rFonts w:asciiTheme="minorHAnsi" w:hAnsiTheme="minorHAnsi"/>
          <w:sz w:val="26"/>
          <w:szCs w:val="26"/>
          <w:lang w:val="it-IT"/>
        </w:rPr>
        <w:t>colui che</w:t>
      </w:r>
      <w:proofErr w:type="gramEnd"/>
      <w:r>
        <w:rPr>
          <w:rFonts w:asciiTheme="minorHAnsi" w:hAnsiTheme="minorHAnsi"/>
          <w:sz w:val="26"/>
          <w:szCs w:val="26"/>
          <w:lang w:val="it-IT"/>
        </w:rPr>
        <w:t xml:space="preserve"> farà il </w:t>
      </w:r>
      <w:proofErr w:type="spellStart"/>
      <w:r>
        <w:rPr>
          <w:rFonts w:asciiTheme="minorHAnsi" w:hAnsiTheme="minorHAnsi"/>
          <w:sz w:val="26"/>
          <w:szCs w:val="26"/>
          <w:lang w:val="it-IT"/>
        </w:rPr>
        <w:t>check</w:t>
      </w:r>
      <w:proofErr w:type="spellEnd"/>
      <w:r>
        <w:rPr>
          <w:rFonts w:asciiTheme="minorHAnsi" w:hAnsiTheme="minorHAnsi"/>
          <w:sz w:val="26"/>
          <w:szCs w:val="26"/>
          <w:lang w:val="it-IT"/>
        </w:rPr>
        <w:t xml:space="preserve"> annuale obbligatorio della vostra caldaia, siano i massimi esponenti della loro specialità senza però sapere come funziona un motore o intervenire su danno all’arteria e curare un raffreddore e neppure come funziona una combustione. </w:t>
      </w:r>
    </w:p>
    <w:p w:rsidR="004B52AE" w:rsidRDefault="004B52AE" w:rsidP="004B52AE">
      <w:pPr>
        <w:spacing w:line="320" w:lineRule="atLeast"/>
        <w:rPr>
          <w:rFonts w:asciiTheme="minorHAnsi" w:hAnsiTheme="minorHAnsi"/>
          <w:sz w:val="26"/>
          <w:szCs w:val="26"/>
          <w:lang w:val="it-IT"/>
        </w:rPr>
      </w:pPr>
    </w:p>
    <w:p w:rsidR="004B52AE" w:rsidRDefault="004B52AE" w:rsidP="004B52AE">
      <w:pPr>
        <w:spacing w:line="320" w:lineRule="atLeast"/>
        <w:rPr>
          <w:rFonts w:asciiTheme="minorHAnsi" w:hAnsiTheme="minorHAnsi"/>
          <w:sz w:val="26"/>
          <w:szCs w:val="26"/>
          <w:lang w:val="it-IT"/>
        </w:rPr>
      </w:pPr>
      <w:r>
        <w:rPr>
          <w:rFonts w:asciiTheme="minorHAnsi" w:hAnsiTheme="minorHAnsi"/>
          <w:sz w:val="26"/>
          <w:szCs w:val="26"/>
          <w:lang w:val="it-IT"/>
        </w:rPr>
        <w:t xml:space="preserve">Nessuno di loro ha la più pallida idea di cosa sia </w:t>
      </w:r>
      <w:proofErr w:type="gramStart"/>
      <w:r>
        <w:rPr>
          <w:rFonts w:asciiTheme="minorHAnsi" w:hAnsiTheme="minorHAnsi"/>
          <w:sz w:val="26"/>
          <w:szCs w:val="26"/>
          <w:lang w:val="it-IT"/>
        </w:rPr>
        <w:t>la musica, pochi la letteratura tecnica o umanistica</w:t>
      </w:r>
      <w:proofErr w:type="gramEnd"/>
      <w:r>
        <w:rPr>
          <w:rFonts w:asciiTheme="minorHAnsi" w:hAnsiTheme="minorHAnsi"/>
          <w:sz w:val="26"/>
          <w:szCs w:val="26"/>
          <w:lang w:val="it-IT"/>
        </w:rPr>
        <w:t xml:space="preserve">. </w:t>
      </w:r>
    </w:p>
    <w:p w:rsidR="004B52AE" w:rsidRDefault="004B52AE" w:rsidP="004B52AE">
      <w:pPr>
        <w:spacing w:line="320" w:lineRule="atLeast"/>
        <w:rPr>
          <w:rFonts w:asciiTheme="minorHAnsi" w:hAnsiTheme="minorHAnsi"/>
          <w:sz w:val="26"/>
          <w:szCs w:val="26"/>
          <w:lang w:val="it-IT"/>
        </w:rPr>
      </w:pPr>
    </w:p>
    <w:p w:rsidR="004B52AE" w:rsidRDefault="004B52AE" w:rsidP="004B52AE">
      <w:pPr>
        <w:spacing w:line="320" w:lineRule="atLeast"/>
        <w:rPr>
          <w:rFonts w:asciiTheme="minorHAnsi" w:hAnsiTheme="minorHAnsi"/>
          <w:sz w:val="26"/>
          <w:szCs w:val="26"/>
          <w:lang w:val="it-IT"/>
        </w:rPr>
      </w:pPr>
      <w:r>
        <w:rPr>
          <w:rFonts w:asciiTheme="minorHAnsi" w:hAnsiTheme="minorHAnsi"/>
          <w:sz w:val="26"/>
          <w:szCs w:val="26"/>
          <w:lang w:val="it-IT"/>
        </w:rPr>
        <w:t xml:space="preserve">Molti che si </w:t>
      </w:r>
      <w:proofErr w:type="gramStart"/>
      <w:r>
        <w:rPr>
          <w:rFonts w:asciiTheme="minorHAnsi" w:hAnsiTheme="minorHAnsi"/>
          <w:sz w:val="26"/>
          <w:szCs w:val="26"/>
          <w:lang w:val="it-IT"/>
        </w:rPr>
        <w:t>abboffano</w:t>
      </w:r>
      <w:proofErr w:type="gramEnd"/>
      <w:r>
        <w:rPr>
          <w:rFonts w:asciiTheme="minorHAnsi" w:hAnsiTheme="minorHAnsi"/>
          <w:sz w:val="26"/>
          <w:szCs w:val="26"/>
          <w:lang w:val="it-IT"/>
        </w:rPr>
        <w:t xml:space="preserve"> della filosofia spicciola da bar, dei proverbi e degli aforismi, facili da ricordare e citare a tempo debito.</w:t>
      </w:r>
    </w:p>
    <w:p w:rsidR="004B52AE" w:rsidRDefault="004B52AE" w:rsidP="004B52AE">
      <w:pPr>
        <w:spacing w:line="320" w:lineRule="atLeast"/>
        <w:rPr>
          <w:rFonts w:asciiTheme="minorHAnsi" w:hAnsiTheme="minorHAnsi"/>
          <w:sz w:val="26"/>
          <w:szCs w:val="26"/>
          <w:lang w:val="it-IT"/>
        </w:rPr>
      </w:pPr>
    </w:p>
    <w:p w:rsidR="004B52AE" w:rsidRDefault="004B52AE" w:rsidP="004B52AE">
      <w:pPr>
        <w:spacing w:line="320" w:lineRule="atLeast"/>
        <w:rPr>
          <w:rFonts w:asciiTheme="minorHAnsi" w:hAnsiTheme="minorHAnsi"/>
          <w:sz w:val="26"/>
          <w:szCs w:val="26"/>
          <w:lang w:val="it-IT"/>
        </w:rPr>
      </w:pPr>
      <w:bookmarkStart w:id="1" w:name="_GoBack"/>
      <w:bookmarkEnd w:id="1"/>
      <w:r>
        <w:rPr>
          <w:rFonts w:asciiTheme="minorHAnsi" w:hAnsiTheme="minorHAnsi"/>
          <w:sz w:val="26"/>
          <w:szCs w:val="26"/>
          <w:lang w:val="it-IT"/>
        </w:rPr>
        <w:t xml:space="preserve">Eppure funziona: certamente funziona; l’umanità progredisce certamente e l’uomo riduce se stesso ad un componente minimale e facilmente sostituibile del complesso attivo. </w:t>
      </w:r>
    </w:p>
    <w:p w:rsidR="00833C8B" w:rsidRPr="004B52AE" w:rsidRDefault="00833C8B">
      <w:pPr>
        <w:rPr>
          <w:lang w:val="it-IT"/>
        </w:rPr>
      </w:pPr>
    </w:p>
    <w:sectPr w:rsidR="00833C8B" w:rsidRPr="004B52AE" w:rsidSect="000B2A14">
      <w:pgSz w:w="12240" w:h="15840"/>
      <w:pgMar w:top="1021" w:right="851" w:bottom="1247" w:left="85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1AF"/>
    <w:rsid w:val="000B2A14"/>
    <w:rsid w:val="004B52AE"/>
    <w:rsid w:val="00833C8B"/>
    <w:rsid w:val="009E27E9"/>
    <w:rsid w:val="00E44442"/>
    <w:rsid w:val="00FD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52AE"/>
    <w:pPr>
      <w:spacing w:line="240" w:lineRule="auto"/>
    </w:pPr>
    <w:rPr>
      <w:rFonts w:ascii="Times New Roman" w:eastAsia="PMingLiU" w:hAnsi="Times New Roman" w:cs="Times New Roman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B52AE"/>
    <w:pPr>
      <w:keepNext/>
      <w:keepLines/>
      <w:spacing w:before="480"/>
      <w:outlineLvl w:val="0"/>
    </w:pPr>
    <w:rPr>
      <w:rFonts w:asciiTheme="minorHAnsi" w:eastAsia="Times New Roman" w:hAnsiTheme="minorHAnsi" w:cstheme="majorBidi"/>
      <w:b/>
      <w:bCs/>
      <w:sz w:val="28"/>
      <w:szCs w:val="28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B52AE"/>
    <w:rPr>
      <w:rFonts w:eastAsia="Times New Roman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52AE"/>
    <w:pPr>
      <w:spacing w:line="240" w:lineRule="auto"/>
    </w:pPr>
    <w:rPr>
      <w:rFonts w:ascii="Times New Roman" w:eastAsia="PMingLiU" w:hAnsi="Times New Roman" w:cs="Times New Roman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B52AE"/>
    <w:pPr>
      <w:keepNext/>
      <w:keepLines/>
      <w:spacing w:before="480"/>
      <w:outlineLvl w:val="0"/>
    </w:pPr>
    <w:rPr>
      <w:rFonts w:asciiTheme="minorHAnsi" w:eastAsia="Times New Roman" w:hAnsiTheme="minorHAnsi" w:cstheme="majorBidi"/>
      <w:b/>
      <w:bCs/>
      <w:sz w:val="28"/>
      <w:szCs w:val="28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B52AE"/>
    <w:rPr>
      <w:rFonts w:eastAsia="Times New Roman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9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Balzani</dc:creator>
  <cp:keywords/>
  <dc:description/>
  <cp:lastModifiedBy>Antonio Balzani</cp:lastModifiedBy>
  <cp:revision>2</cp:revision>
  <dcterms:created xsi:type="dcterms:W3CDTF">2018-07-23T14:29:00Z</dcterms:created>
  <dcterms:modified xsi:type="dcterms:W3CDTF">2018-07-23T14:30:00Z</dcterms:modified>
</cp:coreProperties>
</file>